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88145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6A4164D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7FF84077" w14:textId="138C24E7" w:rsidR="00701D39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5D338C" w:rsidRPr="005D338C">
        <w:t>Emily Sears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Subject_Matter_Expert_Staff </w:instrText>
      </w:r>
      <w:r w:rsidR="00BA25AA" w:rsidRPr="00BA25AA">
        <w:rPr>
          <w:color w:val="FF0000"/>
          <w:highlight w:val="yellow"/>
        </w:rPr>
        <w:fldChar w:fldCharType="end"/>
      </w:r>
      <w:r w:rsidR="00946B0C">
        <w:t>,</w:t>
      </w:r>
      <w:r w:rsidR="0007073F">
        <w:t xml:space="preserve"> </w:t>
      </w:r>
      <w:r w:rsidR="0039505C">
        <w:t>Financial Analyst</w:t>
      </w:r>
      <w:r w:rsidR="00701D39" w:rsidRPr="00701D39">
        <w:rPr>
          <w:color w:val="FF0000"/>
          <w:highlight w:val="yellow"/>
        </w:rPr>
        <w:fldChar w:fldCharType="begin"/>
      </w:r>
      <w:r w:rsidR="00701D39" w:rsidRPr="00701D39">
        <w:rPr>
          <w:color w:val="FF0000"/>
          <w:highlight w:val="yellow"/>
        </w:rPr>
        <w:instrText xml:space="preserve"> MERGEFIELD  Staff_Title </w:instrText>
      </w:r>
      <w:r w:rsidR="00701D39" w:rsidRPr="00701D39">
        <w:rPr>
          <w:color w:val="FF0000"/>
          <w:highlight w:val="yellow"/>
        </w:rPr>
        <w:fldChar w:fldCharType="end"/>
      </w:r>
    </w:p>
    <w:p w14:paraId="71CE13C8" w14:textId="77777777" w:rsidR="00286E56" w:rsidRDefault="00701D39" w:rsidP="00701D39">
      <w:pPr>
        <w:tabs>
          <w:tab w:val="left" w:pos="1170"/>
        </w:tabs>
      </w:pPr>
      <w:r>
        <w:tab/>
      </w:r>
      <w:r w:rsidR="0007073F">
        <w:t>Water Utility Regulation Division</w:t>
      </w:r>
    </w:p>
    <w:p w14:paraId="09D9D7EB" w14:textId="587B87E6" w:rsidR="00701D39" w:rsidRDefault="00701D39" w:rsidP="00701D39">
      <w:pPr>
        <w:tabs>
          <w:tab w:val="left" w:pos="1170"/>
        </w:tabs>
      </w:pPr>
      <w:r>
        <w:tab/>
      </w:r>
      <w:r w:rsidR="003A19AD">
        <w:t>Patrick Todd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MERGEFIELD  Legal_Staff_Name </w:instrText>
      </w:r>
      <w:r>
        <w:rPr>
          <w:color w:val="FF0000"/>
          <w:highlight w:val="yellow"/>
        </w:rPr>
        <w:fldChar w:fldCharType="end"/>
      </w:r>
      <w:r>
        <w:t>, Attorney</w:t>
      </w:r>
      <w:r>
        <w:tab/>
      </w:r>
    </w:p>
    <w:p w14:paraId="053D1A62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  <w:bookmarkStart w:id="0" w:name="_GoBack"/>
      <w:bookmarkEnd w:id="0"/>
    </w:p>
    <w:p w14:paraId="1429C412" w14:textId="3C782071" w:rsidR="00286E56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964005">
        <w:fldChar w:fldCharType="begin"/>
      </w:r>
      <w:r w:rsidR="00964005">
        <w:instrText xml:space="preserve"> DATE \@ "MMMM d, yyyy" </w:instrText>
      </w:r>
      <w:r w:rsidR="00964005">
        <w:fldChar w:fldCharType="separate"/>
      </w:r>
      <w:r w:rsidR="00964005">
        <w:rPr>
          <w:noProof/>
        </w:rPr>
        <w:t>July 18, 2019</w:t>
      </w:r>
      <w:r w:rsidR="00964005">
        <w:fldChar w:fldCharType="end"/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Todays_Date  \* MERGEFORMAT </w:instrText>
      </w:r>
      <w:r w:rsidR="00BA25AA" w:rsidRPr="00BA25AA">
        <w:rPr>
          <w:color w:val="FF0000"/>
          <w:highlight w:val="yellow"/>
        </w:rPr>
        <w:fldChar w:fldCharType="end"/>
      </w:r>
    </w:p>
    <w:p w14:paraId="2153AF4C" w14:textId="7D592A5B" w:rsidR="00BA25AA" w:rsidRPr="00EA0B92" w:rsidRDefault="00BA25AA" w:rsidP="00BA25AA">
      <w:pPr>
        <w:tabs>
          <w:tab w:val="left" w:pos="1170"/>
        </w:tabs>
        <w:ind w:left="1170" w:hanging="1170"/>
        <w:jc w:val="both"/>
        <w:rPr>
          <w:i/>
        </w:rPr>
      </w:pPr>
      <w:r w:rsidRPr="00EA0B92">
        <w:rPr>
          <w:b/>
        </w:rPr>
        <w:t>Subject:</w:t>
      </w:r>
      <w:r w:rsidRPr="00EA0B92">
        <w:rPr>
          <w:b/>
        </w:rPr>
        <w:tab/>
        <w:t>Docket</w:t>
      </w:r>
      <w:r w:rsidR="00991623">
        <w:rPr>
          <w:b/>
        </w:rPr>
        <w:t xml:space="preserve"> No.</w:t>
      </w:r>
      <w:r w:rsidRPr="00EA0B92">
        <w:rPr>
          <w:b/>
        </w:rPr>
        <w:t xml:space="preserve"> </w:t>
      </w:r>
      <w:r w:rsidR="00964005">
        <w:rPr>
          <w:b/>
        </w:rPr>
        <w:t>48532</w:t>
      </w:r>
      <w:r w:rsidRPr="00BA25AA">
        <w:rPr>
          <w:b/>
          <w:color w:val="FF0000"/>
          <w:highlight w:val="yellow"/>
        </w:rPr>
        <w:fldChar w:fldCharType="begin"/>
      </w:r>
      <w:r w:rsidRPr="00BA25AA">
        <w:rPr>
          <w:b/>
          <w:color w:val="FF0000"/>
          <w:highlight w:val="yellow"/>
        </w:rPr>
        <w:instrText xml:space="preserve"> MERGEFIELD Docket_ </w:instrText>
      </w:r>
      <w:r w:rsidRPr="00BA25AA">
        <w:rPr>
          <w:b/>
          <w:color w:val="FF0000"/>
          <w:highlight w:val="yellow"/>
        </w:rPr>
        <w:fldChar w:fldCharType="end"/>
      </w:r>
      <w:r w:rsidRPr="00EA0B92">
        <w:t xml:space="preserve">, </w:t>
      </w:r>
      <w:r w:rsidR="00964005" w:rsidRPr="00964005">
        <w:rPr>
          <w:i/>
        </w:rPr>
        <w:t xml:space="preserve">Application of J&amp;S Water Company, LLC and </w:t>
      </w:r>
      <w:proofErr w:type="spellStart"/>
      <w:r w:rsidR="00964005" w:rsidRPr="00964005">
        <w:rPr>
          <w:i/>
        </w:rPr>
        <w:t>Nerro</w:t>
      </w:r>
      <w:proofErr w:type="spellEnd"/>
      <w:r w:rsidR="00964005" w:rsidRPr="00964005">
        <w:rPr>
          <w:i/>
        </w:rPr>
        <w:t xml:space="preserve"> Supply, LLC for Sale, Transfer, or Merger of Facilities and Certificate Rights in Harris, Chambers, and Liberty Counties</w:t>
      </w:r>
    </w:p>
    <w:p w14:paraId="2106B424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19397EA8" w14:textId="77777777" w:rsidR="00286E56" w:rsidRDefault="00286E56">
      <w:pPr>
        <w:tabs>
          <w:tab w:val="left" w:pos="1170"/>
        </w:tabs>
        <w:spacing w:after="120" w:line="480" w:lineRule="auto"/>
      </w:pPr>
    </w:p>
    <w:p w14:paraId="4DBCA1A3" w14:textId="19075AE8" w:rsidR="007B6CAF" w:rsidRDefault="00125E3C" w:rsidP="00841FF2">
      <w:pPr>
        <w:tabs>
          <w:tab w:val="left" w:pos="720"/>
        </w:tabs>
        <w:spacing w:after="120" w:line="480" w:lineRule="auto"/>
      </w:pPr>
      <w:r>
        <w:tab/>
        <w:t xml:space="preserve">In response to the Notice of Approval filed on </w:t>
      </w:r>
      <w:r w:rsidR="00EC1F6E">
        <w:t>July 1</w:t>
      </w:r>
      <w:r w:rsidR="00964005">
        <w:t>8</w:t>
      </w:r>
      <w:r w:rsidR="00EC1F6E">
        <w:t>,</w:t>
      </w:r>
      <w:r w:rsidR="0039505C">
        <w:t xml:space="preserve"> 2019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Date_Application_Approved </w:instrText>
      </w:r>
      <w:r w:rsidR="00BA25AA" w:rsidRPr="00BA25AA">
        <w:rPr>
          <w:color w:val="FF0000"/>
          <w:highlight w:val="yellow"/>
        </w:rPr>
        <w:fldChar w:fldCharType="end"/>
      </w:r>
      <w:r w:rsidR="00BA25AA">
        <w:rPr>
          <w:color w:val="FF0000"/>
        </w:rPr>
        <w:t xml:space="preserve"> </w:t>
      </w:r>
      <w:r w:rsidR="00C76DCD">
        <w:t xml:space="preserve">in Docket No. </w:t>
      </w:r>
      <w:r w:rsidR="00964005">
        <w:t>48532</w:t>
      </w:r>
      <w:r w:rsidR="00BA25AA" w:rsidRPr="00BA25AA">
        <w:rPr>
          <w:b/>
          <w:color w:val="FF0000"/>
          <w:highlight w:val="yellow"/>
        </w:rPr>
        <w:fldChar w:fldCharType="begin"/>
      </w:r>
      <w:r w:rsidR="00BA25AA" w:rsidRPr="00BA25AA">
        <w:rPr>
          <w:b/>
          <w:color w:val="FF0000"/>
          <w:highlight w:val="yellow"/>
        </w:rPr>
        <w:instrText xml:space="preserve"> MERGEFIELD Docket_ </w:instrText>
      </w:r>
      <w:r w:rsidR="00BA25AA" w:rsidRPr="00BA25AA">
        <w:rPr>
          <w:b/>
          <w:color w:val="FF0000"/>
          <w:highlight w:val="yellow"/>
        </w:rPr>
        <w:fldChar w:fldCharType="end"/>
      </w:r>
      <w:r>
        <w:t>, please find a clean copy of the tariff</w:t>
      </w:r>
      <w:r w:rsidR="00964005">
        <w:t>s</w:t>
      </w:r>
      <w:r>
        <w:t xml:space="preserve"> </w:t>
      </w:r>
      <w:r w:rsidR="007B6CAF">
        <w:t>for</w:t>
      </w:r>
      <w:r w:rsidR="003A19AD">
        <w:t xml:space="preserve"> </w:t>
      </w:r>
      <w:r w:rsidR="00964005" w:rsidRPr="00964005">
        <w:t>J&amp;S Water Company, LLC</w:t>
      </w:r>
      <w:r w:rsidR="00964005">
        <w:t xml:space="preserve"> and </w:t>
      </w:r>
      <w:proofErr w:type="spellStart"/>
      <w:r w:rsidR="00964005" w:rsidRPr="00964005">
        <w:t>Nerro</w:t>
      </w:r>
      <w:proofErr w:type="spellEnd"/>
      <w:r w:rsidR="00964005" w:rsidRPr="00964005">
        <w:t xml:space="preserve"> Supply, LLC</w:t>
      </w:r>
      <w:r w:rsidR="00991623">
        <w:t xml:space="preserve">, </w:t>
      </w:r>
      <w:r w:rsidR="007B6CAF">
        <w:t>to be filed with Central Records, marked as “Approved,” and</w:t>
      </w:r>
      <w:r w:rsidR="00CA0E71">
        <w:t xml:space="preserve"> retained</w:t>
      </w:r>
      <w:r w:rsidR="007B6CAF">
        <w:t xml:space="preserve"> in the Commission tariff book.</w:t>
      </w:r>
      <w:r w:rsidR="00565A91">
        <w:t xml:space="preserve"> </w:t>
      </w:r>
      <w:r w:rsidR="004072AF">
        <w:t>The attached t</w:t>
      </w:r>
      <w:r w:rsidR="00EC1F6E">
        <w:t>ariff</w:t>
      </w:r>
      <w:r w:rsidR="00964005">
        <w:t>s supersede</w:t>
      </w:r>
      <w:r w:rsidR="00EC1F6E">
        <w:t xml:space="preserve"> the tariff</w:t>
      </w:r>
      <w:r w:rsidR="00964005">
        <w:t>s</w:t>
      </w:r>
      <w:r w:rsidR="00EC1F6E">
        <w:t xml:space="preserve"> for </w:t>
      </w:r>
      <w:r w:rsidR="00964005" w:rsidRPr="00964005">
        <w:t>J&amp;S Water Company, LLC</w:t>
      </w:r>
      <w:r w:rsidR="00964005">
        <w:t xml:space="preserve"> and </w:t>
      </w:r>
      <w:proofErr w:type="spellStart"/>
      <w:r w:rsidR="00964005" w:rsidRPr="00964005">
        <w:t>Nerro</w:t>
      </w:r>
      <w:proofErr w:type="spellEnd"/>
      <w:r w:rsidR="00964005" w:rsidRPr="00964005">
        <w:t xml:space="preserve"> Supply, LLC</w:t>
      </w:r>
      <w:r w:rsidR="00E80BD7">
        <w:t xml:space="preserve">, </w:t>
      </w:r>
      <w:r w:rsidR="00964005">
        <w:t>whose old tariffs</w:t>
      </w:r>
      <w:r w:rsidR="004072AF">
        <w:t xml:space="preserve"> may be removed from the Commission tariff book.</w:t>
      </w:r>
    </w:p>
    <w:p w14:paraId="5891C34E" w14:textId="2D7DAF7B" w:rsidR="00286E56" w:rsidRDefault="007B6CAF" w:rsidP="001464A1">
      <w:pPr>
        <w:spacing w:after="120" w:line="480" w:lineRule="auto"/>
      </w:pPr>
      <w:r>
        <w:tab/>
        <w:t xml:space="preserve">All parties to Docket No. </w:t>
      </w:r>
      <w:r w:rsidR="00991623">
        <w:t>4</w:t>
      </w:r>
      <w:r w:rsidR="00964005">
        <w:t>8532</w:t>
      </w:r>
      <w:r w:rsidR="000377D1" w:rsidRPr="00BA25AA">
        <w:rPr>
          <w:b/>
          <w:color w:val="FF0000"/>
          <w:highlight w:val="yellow"/>
        </w:rPr>
        <w:fldChar w:fldCharType="begin"/>
      </w:r>
      <w:r w:rsidR="000377D1" w:rsidRPr="00BA25AA">
        <w:rPr>
          <w:b/>
          <w:color w:val="FF0000"/>
          <w:highlight w:val="yellow"/>
        </w:rPr>
        <w:instrText xml:space="preserve"> MERGEFIELD Docket_ </w:instrText>
      </w:r>
      <w:r w:rsidR="000377D1" w:rsidRPr="00BA25AA">
        <w:rPr>
          <w:b/>
          <w:color w:val="FF0000"/>
          <w:highlight w:val="yellow"/>
        </w:rPr>
        <w:fldChar w:fldCharType="end"/>
      </w:r>
      <w:r>
        <w:t xml:space="preserve"> have been copied</w:t>
      </w:r>
      <w:r w:rsidR="00CA0E71">
        <w:t xml:space="preserve"> on</w:t>
      </w:r>
      <w:r>
        <w:t xml:space="preserve"> this memo. </w:t>
      </w:r>
    </w:p>
    <w:p w14:paraId="6AFE600C" w14:textId="77777777" w:rsidR="00286E56" w:rsidRDefault="00286E56">
      <w:pPr>
        <w:tabs>
          <w:tab w:val="left" w:pos="1170"/>
        </w:tabs>
        <w:spacing w:after="120" w:line="480" w:lineRule="auto"/>
      </w:pPr>
    </w:p>
    <w:p w14:paraId="3BB7AEF6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10BFDDED" w14:textId="77777777" w:rsidR="00286E56" w:rsidRDefault="00286E56">
      <w:pPr>
        <w:tabs>
          <w:tab w:val="left" w:pos="1170"/>
        </w:tabs>
      </w:pPr>
    </w:p>
    <w:sectPr w:rsidR="00286E56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9D625" w14:textId="77777777" w:rsidR="009E70E9" w:rsidRDefault="009E70E9" w:rsidP="00CA2DA3">
      <w:r>
        <w:separator/>
      </w:r>
    </w:p>
  </w:endnote>
  <w:endnote w:type="continuationSeparator" w:id="0">
    <w:p w14:paraId="7AC4F159" w14:textId="77777777" w:rsidR="009E70E9" w:rsidRDefault="009E70E9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62A3B" w14:textId="77777777" w:rsidR="009E70E9" w:rsidRDefault="009E70E9" w:rsidP="00CA2DA3">
      <w:r>
        <w:separator/>
      </w:r>
    </w:p>
  </w:footnote>
  <w:footnote w:type="continuationSeparator" w:id="0">
    <w:p w14:paraId="292D7B34" w14:textId="77777777" w:rsidR="009E70E9" w:rsidRDefault="009E70E9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93C3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18C86958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B7E1A93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371EB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0E9"/>
    <w:rsid w:val="00024F51"/>
    <w:rsid w:val="000377D1"/>
    <w:rsid w:val="00040568"/>
    <w:rsid w:val="0007073F"/>
    <w:rsid w:val="00125E3C"/>
    <w:rsid w:val="001464A1"/>
    <w:rsid w:val="001A1161"/>
    <w:rsid w:val="00286E56"/>
    <w:rsid w:val="00315A62"/>
    <w:rsid w:val="00330FED"/>
    <w:rsid w:val="0039505C"/>
    <w:rsid w:val="003A19AD"/>
    <w:rsid w:val="004072AF"/>
    <w:rsid w:val="004E676D"/>
    <w:rsid w:val="00565A91"/>
    <w:rsid w:val="00575A90"/>
    <w:rsid w:val="00583C54"/>
    <w:rsid w:val="005D338C"/>
    <w:rsid w:val="006C2AB1"/>
    <w:rsid w:val="006D1F93"/>
    <w:rsid w:val="00701D39"/>
    <w:rsid w:val="007B6CAF"/>
    <w:rsid w:val="007E1226"/>
    <w:rsid w:val="0083383B"/>
    <w:rsid w:val="00841FF2"/>
    <w:rsid w:val="00914749"/>
    <w:rsid w:val="009270CF"/>
    <w:rsid w:val="00946B0C"/>
    <w:rsid w:val="00964005"/>
    <w:rsid w:val="00991623"/>
    <w:rsid w:val="009E70E9"/>
    <w:rsid w:val="00A75B89"/>
    <w:rsid w:val="00AA1F45"/>
    <w:rsid w:val="00AC2663"/>
    <w:rsid w:val="00BA25AA"/>
    <w:rsid w:val="00C60667"/>
    <w:rsid w:val="00C76DCD"/>
    <w:rsid w:val="00CA0E71"/>
    <w:rsid w:val="00CA2DA3"/>
    <w:rsid w:val="00CE7729"/>
    <w:rsid w:val="00DA51C5"/>
    <w:rsid w:val="00DA587B"/>
    <w:rsid w:val="00E80BD7"/>
    <w:rsid w:val="00E814C1"/>
    <w:rsid w:val="00EC1F6E"/>
    <w:rsid w:val="00F033CA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3630B8A"/>
  <w15:chartTrackingRefBased/>
  <w15:docId w15:val="{29B12CA5-2EC4-45EE-80B9-EB72F30C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858B4-23B3-4154-9E41-1BD75FDF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Windows User</dc:creator>
  <cp:keywords/>
  <cp:lastModifiedBy>Todd, Patrick</cp:lastModifiedBy>
  <cp:revision>14</cp:revision>
  <cp:lastPrinted>2019-01-15T17:09:00Z</cp:lastPrinted>
  <dcterms:created xsi:type="dcterms:W3CDTF">2019-03-19T20:02:00Z</dcterms:created>
  <dcterms:modified xsi:type="dcterms:W3CDTF">2019-07-18T19:36:00Z</dcterms:modified>
</cp:coreProperties>
</file>